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85" w:rsidRDefault="00D04885" w:rsidP="00D04885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Проведение анализа результатов </w:t>
      </w:r>
      <w:proofErr w:type="spellStart"/>
      <w:r>
        <w:rPr>
          <w:b/>
          <w:color w:val="000000"/>
          <w:sz w:val="26"/>
          <w:szCs w:val="26"/>
          <w:lang w:eastAsia="en-US"/>
        </w:rPr>
        <w:t>антикоррупционной</w:t>
      </w:r>
      <w:proofErr w:type="spellEnd"/>
      <w:r>
        <w:rPr>
          <w:b/>
          <w:color w:val="000000"/>
          <w:sz w:val="26"/>
          <w:szCs w:val="26"/>
          <w:lang w:eastAsia="en-US"/>
        </w:rPr>
        <w:t xml:space="preserve"> экспертизы нормативных правовых актов</w:t>
      </w:r>
    </w:p>
    <w:p w:rsidR="00D04885" w:rsidRPr="0058587A" w:rsidRDefault="00D04885" w:rsidP="00D04885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Морозовского сельского поселения Россошанского муниципального района за </w:t>
      </w:r>
      <w:r w:rsidR="00C81865">
        <w:rPr>
          <w:b/>
          <w:color w:val="000000"/>
          <w:sz w:val="26"/>
          <w:szCs w:val="26"/>
          <w:lang w:eastAsia="en-US"/>
        </w:rPr>
        <w:t>4</w:t>
      </w:r>
      <w:r w:rsidRPr="006012E9">
        <w:rPr>
          <w:b/>
          <w:color w:val="000000"/>
          <w:sz w:val="26"/>
          <w:szCs w:val="26"/>
          <w:lang w:eastAsia="en-US"/>
        </w:rPr>
        <w:t xml:space="preserve"> </w:t>
      </w:r>
      <w:r>
        <w:rPr>
          <w:b/>
          <w:color w:val="000000"/>
          <w:sz w:val="26"/>
          <w:szCs w:val="26"/>
          <w:lang w:eastAsia="en-US"/>
        </w:rPr>
        <w:t xml:space="preserve">квартал </w:t>
      </w:r>
      <w:r w:rsidR="00C81865">
        <w:rPr>
          <w:b/>
          <w:color w:val="000000"/>
          <w:sz w:val="26"/>
          <w:szCs w:val="26"/>
          <w:lang w:eastAsia="en-US"/>
        </w:rPr>
        <w:t>2016</w:t>
      </w:r>
      <w:r>
        <w:rPr>
          <w:b/>
          <w:color w:val="000000"/>
          <w:sz w:val="26"/>
          <w:szCs w:val="26"/>
          <w:lang w:eastAsia="en-US"/>
        </w:rPr>
        <w:t xml:space="preserve"> года</w:t>
      </w:r>
    </w:p>
    <w:p w:rsidR="00D04885" w:rsidRPr="0058587A" w:rsidRDefault="00D04885" w:rsidP="00D04885">
      <w:pPr>
        <w:autoSpaceDE w:val="0"/>
        <w:autoSpaceDN w:val="0"/>
        <w:adjustRightInd w:val="0"/>
        <w:ind w:firstLine="540"/>
        <w:jc w:val="right"/>
        <w:rPr>
          <w:b/>
          <w:color w:val="000000"/>
          <w:sz w:val="26"/>
          <w:szCs w:val="26"/>
          <w:u w:val="single"/>
          <w:lang w:eastAsia="en-US"/>
        </w:rPr>
      </w:pPr>
      <w:r>
        <w:rPr>
          <w:b/>
          <w:color w:val="000000"/>
          <w:sz w:val="26"/>
          <w:szCs w:val="26"/>
          <w:u w:val="single"/>
          <w:lang w:eastAsia="en-US"/>
        </w:rPr>
        <w:t xml:space="preserve"> </w:t>
      </w:r>
    </w:p>
    <w:tbl>
      <w:tblPr>
        <w:tblpPr w:leftFromText="180" w:rightFromText="180" w:vertAnchor="text" w:horzAnchor="margin" w:tblpXSpec="center" w:tblpY="185"/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9"/>
        <w:gridCol w:w="1884"/>
        <w:gridCol w:w="1884"/>
        <w:gridCol w:w="1884"/>
        <w:gridCol w:w="1884"/>
        <w:gridCol w:w="1884"/>
        <w:gridCol w:w="1884"/>
        <w:gridCol w:w="1884"/>
      </w:tblGrid>
      <w:tr w:rsidR="00D04885" w:rsidRPr="0058587A" w:rsidTr="00B707FB">
        <w:tc>
          <w:tcPr>
            <w:tcW w:w="1599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>Наименование ОМСУ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Общее количество проектов МНПА, подготовленных в </w:t>
            </w:r>
            <w:r w:rsidR="00C81865">
              <w:rPr>
                <w:b/>
                <w:sz w:val="18"/>
                <w:szCs w:val="18"/>
                <w:lang w:eastAsia="en-US"/>
              </w:rPr>
              <w:t>2016</w:t>
            </w:r>
            <w:r w:rsidRPr="0058587A">
              <w:rPr>
                <w:b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проектов МНПА, в отношении которых проведена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антикоррупционная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экспертиза 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факторов, выявленных в проектах МНПА 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</w:rPr>
              <w:t xml:space="preserve">Исключено </w:t>
            </w:r>
            <w:proofErr w:type="spellStart"/>
            <w:r w:rsidRPr="0058587A">
              <w:rPr>
                <w:b/>
                <w:sz w:val="18"/>
                <w:szCs w:val="18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</w:rPr>
              <w:t xml:space="preserve"> факторов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МНПА, по которым проведена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антикоррупционная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экспертиза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факторов, выявленных в МНПА 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Исключено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</w:t>
            </w:r>
          </w:p>
        </w:tc>
      </w:tr>
      <w:tr w:rsidR="00C81865" w:rsidRPr="0058587A" w:rsidTr="00B707FB">
        <w:trPr>
          <w:trHeight w:val="378"/>
        </w:trPr>
        <w:tc>
          <w:tcPr>
            <w:tcW w:w="1599" w:type="dxa"/>
            <w:tcBorders>
              <w:bottom w:val="single" w:sz="4" w:space="0" w:color="auto"/>
            </w:tcBorders>
          </w:tcPr>
          <w:p w:rsidR="00C81865" w:rsidRPr="0058587A" w:rsidRDefault="00C8186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C81865" w:rsidRPr="006012E9" w:rsidRDefault="00C81865" w:rsidP="00C8186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01.10 – 31.12.2016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C81865" w:rsidRDefault="00C81865" w:rsidP="00C81865">
            <w:pPr>
              <w:jc w:val="center"/>
            </w:pPr>
            <w:r w:rsidRPr="002E58A3">
              <w:rPr>
                <w:b/>
                <w:sz w:val="16"/>
                <w:szCs w:val="16"/>
                <w:lang w:eastAsia="en-US"/>
              </w:rPr>
              <w:t>01.10 – 31.12.2016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C81865" w:rsidRDefault="00C81865" w:rsidP="00C81865">
            <w:pPr>
              <w:jc w:val="center"/>
            </w:pPr>
            <w:r w:rsidRPr="002E58A3">
              <w:rPr>
                <w:b/>
                <w:sz w:val="16"/>
                <w:szCs w:val="16"/>
                <w:lang w:eastAsia="en-US"/>
              </w:rPr>
              <w:t>01.10 – 31.12.2016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C81865" w:rsidRDefault="00C81865" w:rsidP="00C81865">
            <w:pPr>
              <w:jc w:val="center"/>
            </w:pPr>
            <w:r w:rsidRPr="002E58A3">
              <w:rPr>
                <w:b/>
                <w:sz w:val="16"/>
                <w:szCs w:val="16"/>
                <w:lang w:eastAsia="en-US"/>
              </w:rPr>
              <w:t>01.10 – 31.12.2016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C81865" w:rsidRDefault="00C81865" w:rsidP="00C81865">
            <w:pPr>
              <w:jc w:val="center"/>
            </w:pPr>
            <w:r w:rsidRPr="002E58A3">
              <w:rPr>
                <w:b/>
                <w:sz w:val="16"/>
                <w:szCs w:val="16"/>
                <w:lang w:eastAsia="en-US"/>
              </w:rPr>
              <w:t>01.10 – 31.12.2016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C81865" w:rsidRDefault="00C81865" w:rsidP="00C81865">
            <w:pPr>
              <w:jc w:val="center"/>
            </w:pPr>
            <w:r w:rsidRPr="002E58A3">
              <w:rPr>
                <w:b/>
                <w:sz w:val="16"/>
                <w:szCs w:val="16"/>
                <w:lang w:eastAsia="en-US"/>
              </w:rPr>
              <w:t>01.10 – 31.12.2016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C81865" w:rsidRDefault="00C81865" w:rsidP="00C81865">
            <w:pPr>
              <w:jc w:val="center"/>
            </w:pPr>
            <w:r w:rsidRPr="002E58A3">
              <w:rPr>
                <w:b/>
                <w:sz w:val="16"/>
                <w:szCs w:val="16"/>
                <w:lang w:eastAsia="en-US"/>
              </w:rPr>
              <w:t>01.10 – 31.12.2016</w:t>
            </w:r>
          </w:p>
        </w:tc>
      </w:tr>
      <w:tr w:rsidR="00D04885" w:rsidRPr="0058587A" w:rsidTr="00B707FB">
        <w:trPr>
          <w:trHeight w:val="857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8587A">
              <w:rPr>
                <w:sz w:val="18"/>
                <w:szCs w:val="18"/>
                <w:lang w:eastAsia="en-US"/>
              </w:rPr>
              <w:t xml:space="preserve">Совет народных депутатов </w:t>
            </w:r>
            <w:r>
              <w:rPr>
                <w:sz w:val="18"/>
                <w:szCs w:val="18"/>
                <w:lang w:eastAsia="en-US"/>
              </w:rPr>
              <w:t>Морозовского сельского поселения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C8186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C8186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C8186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D04885" w:rsidRPr="0058587A" w:rsidTr="00B707FB">
        <w:trPr>
          <w:trHeight w:val="766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8587A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Морозовского сельского поселения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C8186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C81865" w:rsidP="00C818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C8186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D04885" w:rsidRPr="0058587A" w:rsidTr="00B707FB">
        <w:trPr>
          <w:trHeight w:val="232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8587A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910327" w:rsidRDefault="00C8186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910327" w:rsidRDefault="00C8186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910327" w:rsidRDefault="00C8186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</w:tbl>
    <w:p w:rsidR="00D04885" w:rsidRPr="0058587A" w:rsidRDefault="00D04885" w:rsidP="00D0488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en-US"/>
        </w:rPr>
      </w:pPr>
    </w:p>
    <w:p w:rsidR="00D04885" w:rsidRPr="0058587A" w:rsidRDefault="00D04885" w:rsidP="00D04885">
      <w:pPr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  <w:lang w:eastAsia="en-US"/>
        </w:rPr>
      </w:pPr>
    </w:p>
    <w:p w:rsidR="00D04885" w:rsidRPr="0058587A" w:rsidRDefault="00D04885" w:rsidP="00D04885">
      <w:pPr>
        <w:pStyle w:val="a3"/>
        <w:jc w:val="left"/>
        <w:rPr>
          <w:sz w:val="27"/>
          <w:szCs w:val="27"/>
        </w:rPr>
      </w:pPr>
    </w:p>
    <w:p w:rsidR="00D04885" w:rsidRPr="00D00597" w:rsidRDefault="00D04885" w:rsidP="00D04885">
      <w:pPr>
        <w:pStyle w:val="a3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04885" w:rsidRPr="0058587A" w:rsidRDefault="00D04885" w:rsidP="00D04885">
      <w:pPr>
        <w:pStyle w:val="a3"/>
        <w:ind w:left="708"/>
        <w:jc w:val="left"/>
        <w:rPr>
          <w:b/>
          <w:sz w:val="27"/>
          <w:szCs w:val="27"/>
          <w:u w:val="single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  Исполнила: ведущий специалист </w:t>
      </w:r>
      <w:proofErr w:type="spellStart"/>
      <w:r>
        <w:rPr>
          <w:b/>
          <w:i/>
          <w:sz w:val="27"/>
          <w:szCs w:val="27"/>
        </w:rPr>
        <w:t>Буткова</w:t>
      </w:r>
      <w:proofErr w:type="spellEnd"/>
      <w:r>
        <w:rPr>
          <w:b/>
          <w:i/>
          <w:sz w:val="27"/>
          <w:szCs w:val="27"/>
        </w:rPr>
        <w:t xml:space="preserve"> М.Г.</w:t>
      </w:r>
    </w:p>
    <w:p w:rsidR="00D04885" w:rsidRPr="008405B0" w:rsidRDefault="00D04885" w:rsidP="00D04885">
      <w:pPr>
        <w:autoSpaceDE w:val="0"/>
        <w:autoSpaceDN w:val="0"/>
        <w:adjustRightInd w:val="0"/>
        <w:ind w:firstLine="540"/>
        <w:rPr>
          <w:b/>
          <w:i/>
          <w:sz w:val="27"/>
          <w:szCs w:val="27"/>
          <w:u w:val="single"/>
        </w:rPr>
      </w:pPr>
      <w:r>
        <w:rPr>
          <w:b/>
          <w:i/>
          <w:sz w:val="27"/>
          <w:szCs w:val="27"/>
        </w:rPr>
        <w:t xml:space="preserve"> </w:t>
      </w:r>
    </w:p>
    <w:p w:rsidR="00D04885" w:rsidRPr="008405B0" w:rsidRDefault="00D04885" w:rsidP="00D04885">
      <w:pPr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034A9A" w:rsidRDefault="00034A9A"/>
    <w:sectPr w:rsidR="00034A9A" w:rsidSect="00D048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4885"/>
    <w:rsid w:val="00033895"/>
    <w:rsid w:val="00034A9A"/>
    <w:rsid w:val="00686D6C"/>
    <w:rsid w:val="00C81865"/>
    <w:rsid w:val="00D04885"/>
    <w:rsid w:val="00DB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85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885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048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814</Characters>
  <Application>Microsoft Office Word</Application>
  <DocSecurity>0</DocSecurity>
  <Lines>6</Lines>
  <Paragraphs>1</Paragraphs>
  <ScaleCrop>false</ScaleCrop>
  <Company>WolfishLair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dcterms:created xsi:type="dcterms:W3CDTF">2015-05-14T12:44:00Z</dcterms:created>
  <dcterms:modified xsi:type="dcterms:W3CDTF">2017-01-25T07:49:00Z</dcterms:modified>
</cp:coreProperties>
</file>